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677"/>
        <w:gridCol w:w="2127"/>
        <w:gridCol w:w="992"/>
        <w:gridCol w:w="1103"/>
      </w:tblGrid>
      <w:tr w:rsidR="00EB22E8" w:rsidRPr="002F64AB" w14:paraId="15233AE5" w14:textId="77777777" w:rsidTr="00EB22E8">
        <w:trPr>
          <w:gridBefore w:val="2"/>
          <w:wBefore w:w="6028" w:type="dxa"/>
          <w:trHeight w:val="40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14950C96" w14:textId="77777777" w:rsidR="00EB22E8" w:rsidRPr="002F64AB" w:rsidRDefault="00EB22E8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51091FC" w14:textId="77777777" w:rsidR="00EB22E8" w:rsidRPr="002F64AB" w:rsidRDefault="00EB22E8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2F64AB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EB22E8" w:rsidRPr="002F64AB" w:rsidRDefault="00EB2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381B" w:rsidRPr="0061381B" w14:paraId="0E0286DF" w14:textId="77777777" w:rsidTr="00EB22E8">
        <w:trPr>
          <w:cantSplit/>
          <w:trHeight w:val="2739"/>
        </w:trPr>
        <w:tc>
          <w:tcPr>
            <w:tcW w:w="10250" w:type="dxa"/>
            <w:gridSpan w:val="5"/>
          </w:tcPr>
          <w:p w14:paraId="03973325" w14:textId="70A8EE8A" w:rsidR="00B150FA" w:rsidRPr="0061381B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bookmarkStart w:id="0" w:name="_GoBack"/>
            <w:r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２０１</w:t>
            </w:r>
            <w:r w:rsidR="0070601E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９</w:t>
            </w:r>
            <w:r w:rsidR="00C40504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年度</w:t>
            </w:r>
            <w:r w:rsidR="00BB1371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生命創成探究センター</w:t>
            </w:r>
            <w:r w:rsidR="00BB1371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ExCELLS</w:t>
            </w:r>
            <w:r w:rsidR="00910A12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課題</w:t>
            </w:r>
            <w:r w:rsidR="00C40504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研究</w:t>
            </w:r>
            <w:r w:rsidR="00B64FEF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（シーズ発掘）</w:t>
            </w:r>
            <w:r w:rsidR="000D3666" w:rsidRPr="0061381B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申込</w:t>
            </w:r>
            <w:r w:rsidR="000D3666" w:rsidRPr="0061381B">
              <w:rPr>
                <w:rFonts w:asciiTheme="majorEastAsia" w:eastAsiaTheme="majorEastAsia" w:hAnsiTheme="majorEastAsia" w:hint="eastAsia"/>
                <w:b/>
                <w:spacing w:val="322"/>
                <w:w w:val="79"/>
                <w:kern w:val="0"/>
                <w:sz w:val="32"/>
                <w:szCs w:val="30"/>
                <w:fitText w:val="9540" w:id="1714581504"/>
              </w:rPr>
              <w:t>書</w:t>
            </w:r>
          </w:p>
          <w:p w14:paraId="5A91BEA6" w14:textId="722CEB60" w:rsidR="00B150FA" w:rsidRPr="0061381B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年</w:t>
            </w: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月</w:t>
            </w: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</w:t>
            </w:r>
            <w:r w:rsidRPr="0061381B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14:paraId="0A0E51FF" w14:textId="77777777" w:rsidR="007D2531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61381B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61381B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61381B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6138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61381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連絡先住所</w:t>
            </w:r>
            <w:r w:rsidRPr="0061381B">
              <w:rPr>
                <w:rFonts w:asciiTheme="majorEastAsia" w:eastAsiaTheme="majorEastAsia" w:hAnsiTheme="majorEastAsia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</w:rPr>
              <w:t>〒</w:t>
            </w:r>
          </w:p>
          <w:p w14:paraId="69187D49" w14:textId="77777777" w:rsidR="00B150FA" w:rsidRPr="0061381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所属</w:t>
            </w:r>
            <w:r w:rsidRPr="0061381B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61381B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61381B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1381B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61381B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61381B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61381B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61381B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61381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61381B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61381B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電話（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－</w:t>
            </w:r>
            <w:r w:rsidRPr="0061381B">
              <w:rPr>
                <w:rFonts w:asciiTheme="majorEastAsia" w:eastAsiaTheme="majorEastAsia" w:hAnsiTheme="majorEastAsia"/>
              </w:rPr>
              <w:t xml:space="preserve">     </w:t>
            </w:r>
            <w:r w:rsidRPr="0061381B">
              <w:rPr>
                <w:rFonts w:asciiTheme="majorEastAsia" w:eastAsiaTheme="majorEastAsia" w:hAnsiTheme="majorEastAsia" w:hint="eastAsia"/>
              </w:rPr>
              <w:t>内線</w:t>
            </w:r>
            <w:r w:rsidRPr="0061381B">
              <w:rPr>
                <w:rFonts w:asciiTheme="majorEastAsia" w:eastAsiaTheme="majorEastAsia" w:hAnsiTheme="majorEastAsia"/>
              </w:rPr>
              <w:t xml:space="preserve">     FAX</w:t>
            </w:r>
            <w:r w:rsidRPr="0061381B">
              <w:rPr>
                <w:rFonts w:asciiTheme="majorEastAsia" w:eastAsiaTheme="majorEastAsia" w:hAnsiTheme="majorEastAsia" w:hint="eastAsia"/>
              </w:rPr>
              <w:t>（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－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61381B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1381B">
              <w:rPr>
                <w:rFonts w:asciiTheme="majorEastAsia" w:eastAsiaTheme="majorEastAsia" w:hAnsiTheme="majorEastAsia"/>
              </w:rPr>
              <w:t>E</w:t>
            </w:r>
            <w:r w:rsidRPr="0061381B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61381B" w:rsidRPr="0061381B" w14:paraId="55A4C9A6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7807C08" w14:textId="3B2E457B" w:rsidR="000834B0" w:rsidRPr="0061381B" w:rsidRDefault="000834B0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899" w:type="dxa"/>
            <w:gridSpan w:val="4"/>
          </w:tcPr>
          <w:p w14:paraId="372305DD" w14:textId="77777777" w:rsidR="000834B0" w:rsidRPr="0061381B" w:rsidRDefault="000834B0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1381B" w:rsidRPr="0061381B" w14:paraId="3DFF903D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1FCCC57" w14:textId="360BBE18" w:rsidR="00B64FEF" w:rsidRPr="0061381B" w:rsidRDefault="006A11E0" w:rsidP="00B64FEF">
            <w:pPr>
              <w:jc w:val="center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研究課題の分類</w:t>
            </w:r>
          </w:p>
        </w:tc>
        <w:tc>
          <w:tcPr>
            <w:tcW w:w="8899" w:type="dxa"/>
            <w:gridSpan w:val="4"/>
            <w:vAlign w:val="center"/>
          </w:tcPr>
          <w:p w14:paraId="0FB2111B" w14:textId="4B7FCCD2" w:rsidR="006A11E0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１．人工細胞創成に向けての基盤技術の開発研究</w:t>
            </w:r>
          </w:p>
          <w:p w14:paraId="3D4703E3" w14:textId="67EE3082" w:rsidR="006A11E0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61381B">
              <w:rPr>
                <w:rFonts w:asciiTheme="majorEastAsia" w:eastAsiaTheme="majorEastAsia" w:hAnsiTheme="majorEastAsia" w:hint="eastAsia"/>
                <w:szCs w:val="21"/>
              </w:rPr>
              <w:t>（１）理論・計算科学および化学的アプローチ</w:t>
            </w:r>
          </w:p>
          <w:p w14:paraId="686CF574" w14:textId="37C7E297" w:rsidR="006A11E0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61381B">
              <w:rPr>
                <w:rFonts w:asciiTheme="majorEastAsia" w:eastAsiaTheme="majorEastAsia" w:hAnsiTheme="majorEastAsia" w:hint="eastAsia"/>
                <w:szCs w:val="21"/>
              </w:rPr>
              <w:t>（２）分子・細胞生物学的アプローチ</w:t>
            </w:r>
          </w:p>
          <w:p w14:paraId="371142C0" w14:textId="0A4C7BE6" w:rsidR="006A11E0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２．細胞ネットワークの人工構築に関する研究</w:t>
            </w:r>
          </w:p>
          <w:p w14:paraId="496752FC" w14:textId="3339CD25" w:rsidR="00B64FEF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３．生命の極限環境適応に関する研究</w:t>
            </w:r>
          </w:p>
          <w:p w14:paraId="2A37E958" w14:textId="0A3F361D" w:rsidR="00B64FEF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dstrike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（いずれかを選択してください。）</w:t>
            </w:r>
          </w:p>
        </w:tc>
      </w:tr>
      <w:tr w:rsidR="0061381B" w:rsidRPr="0061381B" w14:paraId="2A3F1F18" w14:textId="77777777" w:rsidTr="00EB22E8">
        <w:trPr>
          <w:cantSplit/>
          <w:trHeight w:val="1692"/>
        </w:trPr>
        <w:tc>
          <w:tcPr>
            <w:tcW w:w="10250" w:type="dxa"/>
            <w:gridSpan w:val="5"/>
            <w:tcBorders>
              <w:bottom w:val="single" w:sz="4" w:space="0" w:color="auto"/>
            </w:tcBorders>
          </w:tcPr>
          <w:p w14:paraId="104D41A4" w14:textId="77777777" w:rsidR="004E430E" w:rsidRPr="0061381B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6DE51B42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24765</wp:posOffset>
                      </wp:positionV>
                      <wp:extent cx="200025" cy="6191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6191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0FDD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1.9pt;margin-top:1.95pt;width:1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" adj="582" strokecolor="black [3213]"/>
                  </w:pict>
                </mc:Fallback>
              </mc:AlternateContent>
            </w:r>
            <w:r w:rsidRPr="0061381B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0953B834" w:rsidR="004E430E" w:rsidRPr="0061381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研究内容</w:t>
            </w:r>
            <w:r w:rsidRPr="0061381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34050" w:rsidRPr="0061381B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61381B">
              <w:rPr>
                <w:rFonts w:asciiTheme="majorEastAsia" w:eastAsiaTheme="majorEastAsia" w:hAnsiTheme="majorEastAsia" w:hint="eastAsia"/>
              </w:rPr>
              <w:t>別紙</w:t>
            </w:r>
            <w:r w:rsidR="0060156B" w:rsidRPr="0061381B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61381B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61381B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61381B">
              <w:rPr>
                <w:rFonts w:asciiTheme="majorEastAsia" w:eastAsiaTheme="majorEastAsia" w:hAnsiTheme="majorEastAsia" w:hint="eastAsia"/>
              </w:rPr>
              <w:t>４縦</w:t>
            </w:r>
            <w:r w:rsidRPr="0061381B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53BA8AEA" w14:textId="77777777" w:rsidR="004E430E" w:rsidRPr="0061381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12DD1D62" w14:textId="743C0108" w:rsidR="00C34050" w:rsidRPr="0061381B" w:rsidRDefault="00C34050" w:rsidP="00910A12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(４)進捗状況（継続の場合のみ）</w:t>
            </w:r>
          </w:p>
          <w:p w14:paraId="445FCCC3" w14:textId="47BCF30C" w:rsidR="00521161" w:rsidRPr="0061381B" w:rsidRDefault="004E430E" w:rsidP="00910A12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</w:tc>
      </w:tr>
      <w:tr w:rsidR="0061381B" w:rsidRPr="0061381B" w14:paraId="7949EAD2" w14:textId="77777777" w:rsidTr="00EB22E8">
        <w:trPr>
          <w:cantSplit/>
          <w:trHeight w:val="550"/>
        </w:trPr>
        <w:tc>
          <w:tcPr>
            <w:tcW w:w="1351" w:type="dxa"/>
            <w:tcBorders>
              <w:right w:val="nil"/>
            </w:tcBorders>
          </w:tcPr>
          <w:p w14:paraId="5298B5C8" w14:textId="77777777" w:rsidR="00DE56A0" w:rsidRPr="0061381B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899" w:type="dxa"/>
            <w:gridSpan w:val="4"/>
          </w:tcPr>
          <w:p w14:paraId="4782A03C" w14:textId="7B1ACC2D" w:rsidR="00DE56A0" w:rsidRPr="0061381B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61381B" w:rsidRPr="0061381B" w14:paraId="012CA99A" w14:textId="77777777" w:rsidTr="00EB22E8">
        <w:trPr>
          <w:cantSplit/>
          <w:trHeight w:val="3112"/>
        </w:trPr>
        <w:tc>
          <w:tcPr>
            <w:tcW w:w="1351" w:type="dxa"/>
            <w:vAlign w:val="center"/>
          </w:tcPr>
          <w:p w14:paraId="77109DB6" w14:textId="69E1FC5C" w:rsidR="00BA49B1" w:rsidRPr="0061381B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899" w:type="dxa"/>
            <w:gridSpan w:val="4"/>
          </w:tcPr>
          <w:p w14:paraId="568D2E0E" w14:textId="5F665630" w:rsidR="00BA49B1" w:rsidRPr="0061381B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61381B" w:rsidRDefault="0045483C" w:rsidP="0098622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Pr="0061381B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61381B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61381B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（ア）アイソトープ（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（イ）</w:t>
      </w:r>
      <w:r w:rsidR="00C40504" w:rsidRPr="0061381B">
        <w:rPr>
          <w:rFonts w:asciiTheme="majorEastAsia" w:eastAsiaTheme="majorEastAsia" w:hAnsiTheme="majorEastAsia" w:hint="eastAsia"/>
        </w:rPr>
        <w:t>遺伝子組換え実験</w:t>
      </w:r>
      <w:r w:rsidRPr="0061381B">
        <w:rPr>
          <w:rFonts w:asciiTheme="majorEastAsia" w:eastAsiaTheme="majorEastAsia" w:hAnsiTheme="majorEastAsia" w:hint="eastAsia"/>
        </w:rPr>
        <w:t>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（ウ）動物実験（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Pr="0061381B" w:rsidRDefault="00B150FA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8E90825" w14:textId="7FBCCA51" w:rsidR="00AF0E39" w:rsidRPr="0061381B" w:rsidRDefault="000D3666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 xml:space="preserve">　</w:t>
      </w:r>
      <w:r w:rsidR="00AF0E39" w:rsidRPr="0061381B">
        <w:rPr>
          <w:rFonts w:asciiTheme="majorEastAsia" w:eastAsiaTheme="majorEastAsia" w:hAnsiTheme="majorEastAsia" w:hint="eastAsia"/>
        </w:rPr>
        <w:t xml:space="preserve">　</w:t>
      </w:r>
      <w:r w:rsidR="00B150FA" w:rsidRPr="0061381B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有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・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申請中）</w:t>
      </w:r>
    </w:p>
    <w:p w14:paraId="0EF2190B" w14:textId="4CCCE5B6" w:rsidR="00B150FA" w:rsidRPr="0061381B" w:rsidRDefault="00B150FA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（オ）ヒトゲノム・遺伝子解析研究　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Pr="0061381B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61381B"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1381B" w:rsidRPr="0061381B" w14:paraId="0C23BC53" w14:textId="77777777" w:rsidTr="003C4B1B">
        <w:trPr>
          <w:trHeight w:val="2949"/>
        </w:trPr>
        <w:tc>
          <w:tcPr>
            <w:tcW w:w="10478" w:type="dxa"/>
          </w:tcPr>
          <w:p w14:paraId="0E72F04B" w14:textId="41D7BD55" w:rsidR="00D56DAB" w:rsidRPr="0061381B" w:rsidRDefault="00910A12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lastRenderedPageBreak/>
              <w:t>研究機器の購入等に関する希望について</w:t>
            </w:r>
            <w:r w:rsidR="003C4B1B" w:rsidRPr="0061381B">
              <w:rPr>
                <w:rFonts w:asciiTheme="majorEastAsia" w:eastAsiaTheme="majorEastAsia" w:hAnsiTheme="majorEastAsia" w:hint="eastAsia"/>
              </w:rPr>
              <w:t>（</w:t>
            </w:r>
            <w:r w:rsidRPr="0061381B">
              <w:rPr>
                <w:rFonts w:asciiTheme="majorEastAsia" w:eastAsiaTheme="majorEastAsia" w:hAnsiTheme="majorEastAsia" w:hint="eastAsia"/>
              </w:rPr>
              <w:t>購入希望の研究機器の使途等を具体的に</w:t>
            </w:r>
            <w:r w:rsidR="003C4B1B" w:rsidRPr="0061381B">
              <w:rPr>
                <w:rFonts w:asciiTheme="majorEastAsia" w:eastAsiaTheme="majorEastAsia" w:hAnsiTheme="majorEastAsia" w:hint="eastAsia"/>
              </w:rPr>
              <w:t>ご記入ください。）</w:t>
            </w:r>
          </w:p>
          <w:p w14:paraId="6A792E6E" w14:textId="77777777" w:rsidR="00D56DAB" w:rsidRPr="0061381B" w:rsidRDefault="00D56DAB">
            <w:pPr>
              <w:rPr>
                <w:rFonts w:asciiTheme="majorEastAsia" w:eastAsiaTheme="majorEastAsia" w:hAnsiTheme="majorEastAsia"/>
              </w:rPr>
            </w:pPr>
          </w:p>
          <w:p w14:paraId="45F73336" w14:textId="77777777" w:rsidR="00D56DAB" w:rsidRPr="0061381B" w:rsidRDefault="00D56DAB">
            <w:pPr>
              <w:rPr>
                <w:rFonts w:asciiTheme="majorEastAsia" w:eastAsiaTheme="majorEastAsia" w:hAnsiTheme="majorEastAsia"/>
              </w:rPr>
            </w:pPr>
          </w:p>
          <w:p w14:paraId="3774851F" w14:textId="77777777" w:rsidR="00D56DAB" w:rsidRPr="0061381B" w:rsidRDefault="00D56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1B" w:rsidRPr="0061381B" w14:paraId="331D83DD" w14:textId="77777777" w:rsidTr="003F66E9">
        <w:trPr>
          <w:trHeight w:val="2503"/>
        </w:trPr>
        <w:tc>
          <w:tcPr>
            <w:tcW w:w="10478" w:type="dxa"/>
          </w:tcPr>
          <w:p w14:paraId="51FC6942" w14:textId="00599A74" w:rsidR="003F66E9" w:rsidRPr="0061381B" w:rsidRDefault="003F66E9" w:rsidP="003F66E9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研究費</w:t>
            </w:r>
            <w:r w:rsidR="00842820" w:rsidRPr="0061381B">
              <w:rPr>
                <w:rFonts w:asciiTheme="majorEastAsia" w:eastAsiaTheme="majorEastAsia" w:hAnsiTheme="majorEastAsia" w:hint="eastAsia"/>
              </w:rPr>
              <w:t>（</w:t>
            </w:r>
            <w:r w:rsidR="00910A12" w:rsidRPr="006138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42820" w:rsidRPr="0061381B">
              <w:rPr>
                <w:rFonts w:asciiTheme="majorEastAsia" w:eastAsiaTheme="majorEastAsia" w:hAnsiTheme="majorEastAsia" w:hint="eastAsia"/>
              </w:rPr>
              <w:t>万円）</w:t>
            </w:r>
            <w:r w:rsidRPr="0061381B">
              <w:rPr>
                <w:rFonts w:asciiTheme="majorEastAsia" w:eastAsiaTheme="majorEastAsia" w:hAnsiTheme="majorEastAsia" w:hint="eastAsia"/>
              </w:rPr>
              <w:t>の使途明細</w:t>
            </w:r>
            <w:r w:rsidR="00842820" w:rsidRPr="0061381B">
              <w:rPr>
                <w:rFonts w:asciiTheme="majorEastAsia" w:eastAsiaTheme="majorEastAsia" w:hAnsiTheme="majorEastAsia" w:hint="eastAsia"/>
              </w:rPr>
              <w:t>（以下の費目</w:t>
            </w:r>
            <w:r w:rsidR="008E67AD" w:rsidRPr="0061381B">
              <w:rPr>
                <w:rFonts w:asciiTheme="majorEastAsia" w:eastAsiaTheme="majorEastAsia" w:hAnsiTheme="majorEastAsia" w:hint="eastAsia"/>
              </w:rPr>
              <w:t>等</w:t>
            </w:r>
            <w:r w:rsidR="00842820" w:rsidRPr="0061381B">
              <w:rPr>
                <w:rFonts w:asciiTheme="majorEastAsia" w:eastAsiaTheme="majorEastAsia" w:hAnsiTheme="majorEastAsia" w:hint="eastAsia"/>
              </w:rPr>
              <w:t>について、</w:t>
            </w:r>
            <w:r w:rsidR="00D16CCD" w:rsidRPr="0061381B">
              <w:rPr>
                <w:rFonts w:asciiTheme="majorEastAsia" w:eastAsiaTheme="majorEastAsia" w:hAnsiTheme="majorEastAsia" w:hint="eastAsia"/>
              </w:rPr>
              <w:t>金額及び</w:t>
            </w:r>
            <w:r w:rsidR="00842820" w:rsidRPr="0061381B">
              <w:rPr>
                <w:rFonts w:asciiTheme="majorEastAsia" w:eastAsiaTheme="majorEastAsia" w:hAnsiTheme="majorEastAsia" w:hint="eastAsia"/>
              </w:rPr>
              <w:t xml:space="preserve">内訳を大まかにご記入ください。）　</w:t>
            </w:r>
          </w:p>
          <w:p w14:paraId="5B5EF027" w14:textId="77777777" w:rsidR="008E67AD" w:rsidRPr="0061381B" w:rsidRDefault="008E67AD" w:rsidP="003F66E9">
            <w:pPr>
              <w:rPr>
                <w:rFonts w:asciiTheme="majorEastAsia" w:eastAsiaTheme="majorEastAsia" w:hAnsiTheme="majorEastAsia"/>
              </w:rPr>
            </w:pPr>
          </w:p>
          <w:p w14:paraId="642FE693" w14:textId="77777777" w:rsidR="008E67AD" w:rsidRPr="0061381B" w:rsidRDefault="008E67AD" w:rsidP="003F66E9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CAD9083" w14:textId="0C87365B" w:rsidR="00842820" w:rsidRPr="0061381B" w:rsidRDefault="00842820" w:rsidP="003F66E9">
            <w:pPr>
              <w:rPr>
                <w:rFonts w:asciiTheme="majorEastAsia" w:eastAsiaTheme="majorEastAsia" w:hAnsiTheme="majorEastAsia"/>
                <w:dstrike/>
              </w:rPr>
            </w:pPr>
          </w:p>
          <w:p w14:paraId="498DB5C6" w14:textId="3A3CF7AF" w:rsidR="00842820" w:rsidRPr="0061381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（旅費）</w:t>
            </w:r>
            <w:r w:rsidR="008E67AD" w:rsidRPr="0061381B">
              <w:rPr>
                <w:rFonts w:asciiTheme="majorEastAsia" w:eastAsiaTheme="majorEastAsia" w:hAnsiTheme="majorEastAsia" w:hint="eastAsia"/>
              </w:rPr>
              <w:t xml:space="preserve">　　　　　万円　内訳：</w:t>
            </w:r>
            <w:r w:rsidR="00D16CCD" w:rsidRPr="0061381B">
              <w:rPr>
                <w:rFonts w:asciiTheme="majorEastAsia" w:eastAsiaTheme="majorEastAsia" w:hAnsiTheme="majorEastAsia" w:hint="eastAsia"/>
              </w:rPr>
              <w:t>提案代表者等来所　　　万円</w:t>
            </w:r>
          </w:p>
          <w:p w14:paraId="5C835202" w14:textId="77777777" w:rsidR="00842820" w:rsidRPr="0061381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（設備備品費）</w:t>
            </w:r>
            <w:r w:rsidR="00D16CCD" w:rsidRPr="0061381B">
              <w:rPr>
                <w:rFonts w:asciiTheme="majorEastAsia" w:eastAsiaTheme="majorEastAsia" w:hAnsiTheme="majorEastAsia" w:hint="eastAsia"/>
              </w:rPr>
              <w:t xml:space="preserve">　　万円　内訳：○○装置　　万円、　　</w:t>
            </w:r>
          </w:p>
          <w:p w14:paraId="34EDF1D7" w14:textId="77777777" w:rsidR="00842820" w:rsidRPr="0061381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（消耗品費）</w:t>
            </w:r>
            <w:r w:rsidR="00D16CCD" w:rsidRPr="0061381B">
              <w:rPr>
                <w:rFonts w:asciiTheme="majorEastAsia" w:eastAsiaTheme="majorEastAsia" w:hAnsiTheme="majorEastAsia" w:hint="eastAsia"/>
              </w:rPr>
              <w:t xml:space="preserve">　　　万円　内訳：主要な消耗品数点</w:t>
            </w:r>
          </w:p>
          <w:p w14:paraId="27639A27" w14:textId="77777777" w:rsidR="00842820" w:rsidRPr="0061381B" w:rsidRDefault="00842820" w:rsidP="002F64AB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（その他）</w:t>
            </w:r>
            <w:r w:rsidR="00D16CCD" w:rsidRPr="0061381B">
              <w:rPr>
                <w:rFonts w:asciiTheme="majorEastAsia" w:eastAsiaTheme="majorEastAsia" w:hAnsiTheme="majorEastAsia" w:hint="eastAsia"/>
              </w:rPr>
              <w:t xml:space="preserve">　　　　万円　内訳：主要なもの数点</w:t>
            </w:r>
          </w:p>
        </w:tc>
      </w:tr>
      <w:bookmarkEnd w:id="0"/>
    </w:tbl>
    <w:p w14:paraId="0E5889E2" w14:textId="77777777" w:rsidR="003F66E9" w:rsidRPr="002F64AB" w:rsidRDefault="003F66E9" w:rsidP="003F66E9">
      <w:pPr>
        <w:rPr>
          <w:rFonts w:asciiTheme="majorEastAsia" w:eastAsiaTheme="majorEastAsia" w:hAnsiTheme="majorEastAsia"/>
        </w:rPr>
      </w:pPr>
    </w:p>
    <w:p w14:paraId="0508E607" w14:textId="77777777" w:rsidR="0007360C" w:rsidRPr="00823075" w:rsidRDefault="0007360C" w:rsidP="0007360C">
      <w:pPr>
        <w:rPr>
          <w:rFonts w:asciiTheme="majorEastAsia" w:eastAsiaTheme="majorEastAsia" w:hAnsiTheme="majorEastAsia"/>
          <w:b/>
          <w:spacing w:val="2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b/>
        </w:rPr>
        <w:t>研究業績（申込者の最近５年間における主要な研究論文）</w:t>
      </w:r>
    </w:p>
    <w:p w14:paraId="416D548A" w14:textId="77777777" w:rsidR="0007360C" w:rsidRDefault="0007360C" w:rsidP="0007360C">
      <w:pPr>
        <w:rPr>
          <w:rFonts w:asciiTheme="majorEastAsia" w:eastAsiaTheme="majorEastAsia" w:hAnsiTheme="majorEastAsia"/>
          <w:sz w:val="18"/>
          <w:szCs w:val="18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14:paraId="421BEA38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50FC3D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FE97C4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51EB57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0BE34E3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BFF987F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78A042C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CEEEA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1A5622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0B3D0A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D57957E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0ED6EB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857CE8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9B3D74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7D91634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D99A5D4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7BA18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3F0F7B6" w14:textId="77777777" w:rsidR="0007360C" w:rsidRPr="002F64AB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3F54893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3EE0E43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3666" w:rsidRPr="000D3666" w14:paraId="2D4B3AAE" w14:textId="77777777" w:rsidTr="00A71345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888" w14:textId="77777777" w:rsidR="000D3666" w:rsidRPr="000D3666" w:rsidRDefault="000D3666" w:rsidP="00A7134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503C4B3A" w14:textId="40EECDFF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BC5C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41ED766" w14:textId="77777777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14:paraId="1E3A2A0A" w14:textId="2F29C34C" w:rsidR="000D3666" w:rsidRP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</w:t>
            </w:r>
            <w:r w:rsidR="00910A12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0D3666">
              <w:rPr>
                <w:rFonts w:asciiTheme="majorEastAsia" w:eastAsiaTheme="majorEastAsia" w:hAnsiTheme="majorEastAsia" w:hint="eastAsia"/>
              </w:rPr>
              <w:t>ExCELLS</w:t>
            </w:r>
            <w:r w:rsidR="00910A12">
              <w:rPr>
                <w:rFonts w:asciiTheme="majorEastAsia" w:eastAsiaTheme="majorEastAsia" w:hAnsiTheme="majorEastAsia" w:hint="eastAsia"/>
              </w:rPr>
              <w:t>課題</w:t>
            </w:r>
            <w:r w:rsidRPr="000D3666">
              <w:rPr>
                <w:rFonts w:asciiTheme="majorEastAsia" w:eastAsiaTheme="majorEastAsia" w:hAnsiTheme="majorEastAsia" w:hint="eastAsia"/>
              </w:rPr>
              <w:t>研究の申込を承認する。</w:t>
            </w:r>
          </w:p>
          <w:p w14:paraId="386B8E23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  <w:p w14:paraId="113899A7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D3666" w:rsidRPr="000D3666" w14:paraId="076908E0" w14:textId="77777777" w:rsidTr="00A71345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6B5357" w14:textId="77777777" w:rsidR="000D3666" w:rsidRPr="000D3666" w:rsidRDefault="000D3666" w:rsidP="00A7134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63862BCD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BB1371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E763" w14:textId="77777777" w:rsidR="00703159" w:rsidRDefault="00703159" w:rsidP="005E76D1">
      <w:r>
        <w:separator/>
      </w:r>
    </w:p>
  </w:endnote>
  <w:endnote w:type="continuationSeparator" w:id="0">
    <w:p w14:paraId="619517A5" w14:textId="77777777" w:rsidR="00703159" w:rsidRDefault="0070315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A62F" w14:textId="77777777" w:rsidR="00703159" w:rsidRDefault="00703159" w:rsidP="005E76D1">
      <w:r>
        <w:separator/>
      </w:r>
    </w:p>
  </w:footnote>
  <w:footnote w:type="continuationSeparator" w:id="0">
    <w:p w14:paraId="79420FD6" w14:textId="77777777" w:rsidR="00703159" w:rsidRDefault="0070315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3340"/>
    <w:rsid w:val="00053EDC"/>
    <w:rsid w:val="000542A1"/>
    <w:rsid w:val="0007360C"/>
    <w:rsid w:val="00082398"/>
    <w:rsid w:val="000834B0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D4887"/>
    <w:rsid w:val="002F64AB"/>
    <w:rsid w:val="00316826"/>
    <w:rsid w:val="0035139C"/>
    <w:rsid w:val="00363BD1"/>
    <w:rsid w:val="00367E9B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1381B"/>
    <w:rsid w:val="00626C76"/>
    <w:rsid w:val="006357AC"/>
    <w:rsid w:val="00636EE7"/>
    <w:rsid w:val="00643CB0"/>
    <w:rsid w:val="006627C7"/>
    <w:rsid w:val="00663108"/>
    <w:rsid w:val="00686B2F"/>
    <w:rsid w:val="006A11E0"/>
    <w:rsid w:val="006A4E0D"/>
    <w:rsid w:val="006C3829"/>
    <w:rsid w:val="00703159"/>
    <w:rsid w:val="0070601E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10A12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67110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64FEF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34050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71496"/>
    <w:rsid w:val="00D8767D"/>
    <w:rsid w:val="00D95907"/>
    <w:rsid w:val="00DA6278"/>
    <w:rsid w:val="00DA6FDB"/>
    <w:rsid w:val="00DC487D"/>
    <w:rsid w:val="00DC6417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2E8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0BB0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64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4FEF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4FE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5E5F-1E45-4F90-BC47-FE7CB3A9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921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9</cp:revision>
  <cp:lastPrinted>2019-01-11T09:27:00Z</cp:lastPrinted>
  <dcterms:created xsi:type="dcterms:W3CDTF">2018-06-10T23:49:00Z</dcterms:created>
  <dcterms:modified xsi:type="dcterms:W3CDTF">2019-01-22T09:50:00Z</dcterms:modified>
</cp:coreProperties>
</file>